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C4" w:rsidRDefault="006F65C4" w:rsidP="006F65C4">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F65C4" w:rsidRDefault="006F65C4" w:rsidP="006F65C4">
      <w:pPr>
        <w:rPr>
          <w:rFonts w:ascii="Arial" w:hAnsi="Arial" w:cs="Arial"/>
          <w:color w:val="0000FF"/>
        </w:rPr>
      </w:pPr>
      <w:r>
        <w:rPr>
          <w:rFonts w:ascii="Arial" w:hAnsi="Arial" w:cs="Arial"/>
        </w:rPr>
        <w:t> </w:t>
      </w:r>
    </w:p>
    <w:p w:rsidR="006F65C4" w:rsidRDefault="006F65C4" w:rsidP="006F65C4">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6F65C4" w:rsidRDefault="006F65C4" w:rsidP="006F65C4">
      <w:pPr>
        <w:rPr>
          <w:rFonts w:ascii="Arial" w:hAnsi="Arial" w:cs="Arial"/>
          <w:b/>
          <w:bCs/>
          <w:color w:val="0000FF"/>
          <w:sz w:val="26"/>
          <w:szCs w:val="26"/>
        </w:rPr>
      </w:pPr>
      <w:r>
        <w:rPr>
          <w:rFonts w:ascii="Arial" w:hAnsi="Arial" w:cs="Arial"/>
          <w:b/>
          <w:bCs/>
          <w:color w:val="0000FF"/>
          <w:sz w:val="26"/>
          <w:szCs w:val="26"/>
        </w:rPr>
        <w:t>(Issue #206 – 7 August 2013)</w:t>
      </w:r>
    </w:p>
    <w:p w:rsidR="006F65C4" w:rsidRDefault="006F65C4" w:rsidP="006F65C4">
      <w:pPr>
        <w:rPr>
          <w:color w:val="0000FF"/>
        </w:rPr>
      </w:pPr>
    </w:p>
    <w:p w:rsidR="006F65C4" w:rsidRDefault="006F65C4" w:rsidP="006F65C4">
      <w:pPr>
        <w:rPr>
          <w:rFonts w:ascii="Arial Narrow" w:hAnsi="Arial Narrow"/>
          <w:b/>
          <w:bCs/>
          <w:color w:val="0000FF"/>
          <w:sz w:val="28"/>
          <w:szCs w:val="28"/>
        </w:rPr>
      </w:pPr>
      <w:r>
        <w:rPr>
          <w:rFonts w:ascii="Arial Narrow" w:hAnsi="Arial Narrow"/>
          <w:b/>
          <w:bCs/>
          <w:color w:val="0000FF"/>
          <w:sz w:val="28"/>
          <w:szCs w:val="28"/>
        </w:rPr>
        <w:t>1.   Orica Australia Best of the Best Queensland Water Taste Test – CQ Regional Winner</w:t>
      </w:r>
    </w:p>
    <w:p w:rsidR="006F65C4" w:rsidRDefault="006F65C4" w:rsidP="006F65C4">
      <w:pPr>
        <w:rPr>
          <w:rFonts w:ascii="Arial Narrow" w:hAnsi="Arial Narrow"/>
          <w:b/>
          <w:bCs/>
          <w:color w:val="0000FF"/>
          <w:sz w:val="28"/>
          <w:szCs w:val="28"/>
        </w:rPr>
      </w:pPr>
      <w:r>
        <w:rPr>
          <w:rFonts w:ascii="Arial Narrow" w:hAnsi="Arial Narrow"/>
          <w:b/>
          <w:bCs/>
          <w:color w:val="0000FF"/>
          <w:sz w:val="28"/>
          <w:szCs w:val="28"/>
        </w:rPr>
        <w:t>2.   SWIM Annual Data Reporting for 2012-13 Now Open</w:t>
      </w:r>
    </w:p>
    <w:p w:rsidR="006F65C4" w:rsidRDefault="006F65C4" w:rsidP="006F65C4">
      <w:pPr>
        <w:rPr>
          <w:b/>
          <w:bCs/>
          <w:color w:val="1F497D"/>
        </w:rPr>
      </w:pPr>
    </w:p>
    <w:p w:rsidR="006F65C4" w:rsidRDefault="006F65C4" w:rsidP="006F65C4">
      <w:pPr>
        <w:rPr>
          <w:rFonts w:ascii="Times New Roman" w:hAnsi="Times New Roman"/>
          <w:color w:val="000000"/>
          <w:sz w:val="24"/>
          <w:szCs w:val="24"/>
        </w:rPr>
      </w:pPr>
      <w:r>
        <w:rPr>
          <w:rFonts w:ascii="Brush Script MT" w:hAnsi="Brush Script MT"/>
          <w:b/>
          <w:bCs/>
          <w:color w:val="800000"/>
        </w:rPr>
        <w:t>~~~~~~~~~~~~~~~~~~~~~~~~~~~~~~~~~~~~~~~~~~~~~~~~~~~~~~~~~~~~</w:t>
      </w:r>
    </w:p>
    <w:p w:rsidR="006F65C4" w:rsidRDefault="006F65C4" w:rsidP="006F65C4">
      <w:pPr>
        <w:rPr>
          <w:rFonts w:ascii="Arial Narrow" w:hAnsi="Arial Narrow"/>
          <w:b/>
          <w:bCs/>
          <w:color w:val="0000FF"/>
          <w:sz w:val="28"/>
          <w:szCs w:val="28"/>
        </w:rPr>
      </w:pPr>
      <w:r>
        <w:rPr>
          <w:rFonts w:ascii="Arial Narrow" w:hAnsi="Arial Narrow"/>
          <w:b/>
          <w:bCs/>
          <w:color w:val="0000FF"/>
          <w:sz w:val="28"/>
          <w:szCs w:val="28"/>
        </w:rPr>
        <w:t>1.   Orica Australia Best of the Best Queensland Water Taste Test – CQ Regional Winner</w:t>
      </w:r>
    </w:p>
    <w:p w:rsidR="006F65C4" w:rsidRDefault="006F65C4" w:rsidP="006F65C4">
      <w:pPr>
        <w:rPr>
          <w:rFonts w:ascii="Brush Script MT" w:hAnsi="Brush Script MT"/>
          <w:b/>
          <w:bCs/>
          <w:color w:val="800000"/>
        </w:rPr>
      </w:pPr>
      <w:r>
        <w:rPr>
          <w:rFonts w:ascii="Brush Script MT" w:hAnsi="Brush Script MT"/>
          <w:b/>
          <w:bCs/>
          <w:color w:val="800000"/>
        </w:rPr>
        <w:t xml:space="preserve">~~~~~~~~~~~~~~~~~~~~~~~~~~~~~~~~~~~~~~~~~~~~~~~~~~~~~~~~~~~~ </w:t>
      </w:r>
    </w:p>
    <w:p w:rsidR="006F65C4" w:rsidRDefault="006F65C4" w:rsidP="006F65C4">
      <w:pPr>
        <w:pStyle w:val="xmsonormal"/>
        <w:jc w:val="both"/>
        <w:rPr>
          <w:rFonts w:ascii="Calibri" w:hAnsi="Calibri"/>
          <w:sz w:val="22"/>
          <w:szCs w:val="22"/>
        </w:rPr>
      </w:pPr>
      <w:r>
        <w:rPr>
          <w:rFonts w:ascii="Calibri" w:hAnsi="Calibri"/>
          <w:sz w:val="22"/>
          <w:szCs w:val="22"/>
        </w:rPr>
        <w:t>Gladstone Regional Council’s Agnes Water entry has won the CQ Regional Title in the Orica Australia Best of the Best Queensland Water Taste Test held in Rockhampton on Thursday, 1 August.</w:t>
      </w:r>
    </w:p>
    <w:p w:rsidR="006F65C4" w:rsidRDefault="006F65C4" w:rsidP="006F65C4">
      <w:pPr>
        <w:pStyle w:val="xmsonormal"/>
        <w:jc w:val="both"/>
        <w:rPr>
          <w:rFonts w:ascii="Calibri" w:hAnsi="Calibri"/>
          <w:sz w:val="22"/>
          <w:szCs w:val="22"/>
        </w:rPr>
      </w:pPr>
      <w:r>
        <w:rPr>
          <w:rFonts w:ascii="Calibri" w:hAnsi="Calibri"/>
          <w:sz w:val="22"/>
          <w:szCs w:val="22"/>
        </w:rPr>
        <w:t xml:space="preserve">The award-winning drop is treated at the Springs Road WTP facility and distributed through the system to the Townships of Agnes Water and Seventeen Seventy. </w:t>
      </w:r>
    </w:p>
    <w:p w:rsidR="006F65C4" w:rsidRDefault="006F65C4" w:rsidP="006F65C4">
      <w:pPr>
        <w:pStyle w:val="BodyTextIndent"/>
        <w:spacing w:after="240"/>
        <w:ind w:left="0"/>
        <w:jc w:val="both"/>
        <w:rPr>
          <w:rFonts w:ascii="Calibri" w:hAnsi="Calibri"/>
          <w:color w:val="auto"/>
        </w:rPr>
      </w:pPr>
      <w:r>
        <w:rPr>
          <w:rFonts w:ascii="Calibri" w:hAnsi="Calibri"/>
          <w:color w:val="auto"/>
        </w:rPr>
        <w:t xml:space="preserve">The competition was judged by conference attendees and was kindly hosted by Rockhampton Regional Council. Other entries included </w:t>
      </w:r>
      <w:r>
        <w:rPr>
          <w:rFonts w:ascii="Calibri" w:hAnsi="Calibri"/>
          <w:color w:val="auto"/>
          <w:shd w:val="clear" w:color="auto" w:fill="FFFFFF"/>
        </w:rPr>
        <w:t>Banana Shire Council (Callide Dam and Biloela), Central Highlands Regional Council (Capella), Gladstone Regional Council (Bororen), Isaac Regional Council (Moranbah) and last year’s regional winner, Rockhampton Regional Council (Rockhampton).</w:t>
      </w:r>
    </w:p>
    <w:p w:rsidR="006F65C4" w:rsidRDefault="006F65C4" w:rsidP="006F65C4">
      <w:pPr>
        <w:pStyle w:val="BodyTextIndent"/>
        <w:autoSpaceDE/>
        <w:spacing w:after="120"/>
        <w:ind w:left="0"/>
        <w:jc w:val="both"/>
        <w:rPr>
          <w:rFonts w:ascii="Calibri" w:hAnsi="Calibri"/>
          <w:color w:val="1F497D"/>
        </w:rPr>
      </w:pPr>
      <w:r>
        <w:rPr>
          <w:rFonts w:ascii="Calibri" w:hAnsi="Calibri"/>
          <w:color w:val="auto"/>
        </w:rPr>
        <w:t>Gladstone’s Agnes Water will battle it out in the Orica Australia Best of the Best Queensland Water Taste Test Grand Final against the other regional winners: Bundaberg’s Lover’s Walk Scheme (SEQ), Goondiwindi Regional Council’s Inglewood scheme (SWQ), Whitsunday Regional Council’s Mt Julian (NQ), Cook Shire Council’s Cooktown Scheme (FNQ) and Diamantina Shire Council’s Bedourie Water Scheme (WQ).</w:t>
      </w:r>
    </w:p>
    <w:p w:rsidR="006F65C4" w:rsidRDefault="006F65C4" w:rsidP="006F65C4">
      <w:pPr>
        <w:pStyle w:val="BodyTextIndent"/>
        <w:autoSpaceDE/>
        <w:spacing w:after="120"/>
        <w:ind w:left="0"/>
        <w:jc w:val="both"/>
        <w:rPr>
          <w:rFonts w:ascii="Calibri" w:hAnsi="Calibri"/>
        </w:rPr>
      </w:pPr>
      <w:r>
        <w:rPr>
          <w:rFonts w:ascii="Calibri" w:hAnsi="Calibri"/>
          <w:color w:val="auto"/>
        </w:rPr>
        <w:t>The grand final event will be held at the Local Government Association Queensland National Conference in Cairns on 22 October 2013</w:t>
      </w:r>
      <w:r>
        <w:rPr>
          <w:rFonts w:ascii="Calibri" w:hAnsi="Calibri"/>
        </w:rPr>
        <w:t>.</w:t>
      </w:r>
    </w:p>
    <w:p w:rsidR="006F65C4" w:rsidRDefault="006F65C4" w:rsidP="006F65C4"/>
    <w:p w:rsidR="006F65C4" w:rsidRDefault="006F65C4" w:rsidP="006F65C4">
      <w:pPr>
        <w:rPr>
          <w:rFonts w:ascii="Times New Roman" w:hAnsi="Times New Roman"/>
          <w:color w:val="000000"/>
          <w:sz w:val="24"/>
          <w:szCs w:val="24"/>
        </w:rPr>
      </w:pPr>
      <w:r>
        <w:rPr>
          <w:rFonts w:ascii="Brush Script MT" w:hAnsi="Brush Script MT"/>
          <w:b/>
          <w:bCs/>
          <w:color w:val="800000"/>
        </w:rPr>
        <w:t>~~~~~~~~~~~~~~~~~~~~~~~~~~~~~~~~~~~~~~~~~~~~~~~~~~~~~~~~~~~~</w:t>
      </w:r>
    </w:p>
    <w:p w:rsidR="006F65C4" w:rsidRDefault="006F65C4" w:rsidP="006F65C4">
      <w:pPr>
        <w:rPr>
          <w:rFonts w:ascii="Arial Narrow" w:hAnsi="Arial Narrow"/>
          <w:b/>
          <w:bCs/>
          <w:color w:val="0000FF"/>
          <w:sz w:val="28"/>
          <w:szCs w:val="28"/>
        </w:rPr>
      </w:pPr>
      <w:r>
        <w:rPr>
          <w:rFonts w:ascii="Arial Narrow" w:hAnsi="Arial Narrow"/>
          <w:b/>
          <w:bCs/>
          <w:color w:val="0000FF"/>
          <w:sz w:val="28"/>
          <w:szCs w:val="28"/>
        </w:rPr>
        <w:t>2.   SWIM Annual Data Reporting for 2012-13 Now Open</w:t>
      </w:r>
    </w:p>
    <w:p w:rsidR="006F65C4" w:rsidRDefault="006F65C4" w:rsidP="006F65C4">
      <w:pPr>
        <w:rPr>
          <w:rFonts w:ascii="Brush Script MT" w:hAnsi="Brush Script MT"/>
          <w:b/>
          <w:bCs/>
          <w:color w:val="800000"/>
        </w:rPr>
      </w:pPr>
      <w:r>
        <w:rPr>
          <w:rFonts w:ascii="Brush Script MT" w:hAnsi="Brush Script MT"/>
          <w:b/>
          <w:bCs/>
          <w:color w:val="800000"/>
        </w:rPr>
        <w:t xml:space="preserve">~~~~~~~~~~~~~~~~~~~~~~~~~~~~~~~~~~~~~~~~~~~~~~~~~~~~~~~~~~~~ </w:t>
      </w:r>
    </w:p>
    <w:p w:rsidR="006F65C4" w:rsidRDefault="006F65C4" w:rsidP="006F65C4"/>
    <w:p w:rsidR="006F65C4" w:rsidRDefault="006F65C4" w:rsidP="006F65C4">
      <w:r>
        <w:t xml:space="preserve">It is that time of year again when annual water data is collated by Water Service Providers across the State and sent to </w:t>
      </w:r>
      <w:proofErr w:type="spellStart"/>
      <w:r>
        <w:t>BoM</w:t>
      </w:r>
      <w:proofErr w:type="spellEnd"/>
      <w:r>
        <w:t xml:space="preserve">, NPR, ABS and the Qld Govt via SWIM. There </w:t>
      </w:r>
      <w:proofErr w:type="gramStart"/>
      <w:r>
        <w:t>has</w:t>
      </w:r>
      <w:proofErr w:type="gramEnd"/>
      <w:r>
        <w:t xml:space="preserve"> been some significant changes in terms of indicators this year with </w:t>
      </w:r>
      <w:proofErr w:type="spellStart"/>
      <w:r>
        <w:t>BoM</w:t>
      </w:r>
      <w:proofErr w:type="spellEnd"/>
      <w:r>
        <w:t xml:space="preserve"> amending the regulations and the inclusion of all the Australian Bureau of Statistics Water and Sewerage Survey questions. In reality there are no new indicators from what would have been reported previously (the ABS indicators were previously requested in hardcopy). Two main points to note in relation to the ABS; 1) the ABS indicators (i.e. those with an ABS code in column D) are collected under the </w:t>
      </w:r>
      <w:r>
        <w:rPr>
          <w:i/>
          <w:iCs/>
        </w:rPr>
        <w:t>Census and Statistics Act 1905</w:t>
      </w:r>
      <w:r>
        <w:t xml:space="preserve"> and are as such ‘mandatory’ if you have the data available; and 2) you should not receive a hard copy of the ABS water and sewerage survey in the post this year.</w:t>
      </w:r>
    </w:p>
    <w:p w:rsidR="006F65C4" w:rsidRDefault="006F65C4" w:rsidP="006F65C4"/>
    <w:p w:rsidR="006F65C4" w:rsidRDefault="006F65C4" w:rsidP="006F65C4">
      <w:r>
        <w:t xml:space="preserve">Note that the </w:t>
      </w:r>
      <w:proofErr w:type="spellStart"/>
      <w:r>
        <w:t>Webforms</w:t>
      </w:r>
      <w:proofErr w:type="spellEnd"/>
      <w:r>
        <w:t xml:space="preserve"> will not be available this year for entering your data. All data is to be entered via the Excel templates. The templates </w:t>
      </w:r>
      <w:proofErr w:type="spellStart"/>
      <w:r>
        <w:t xml:space="preserve">are </w:t>
      </w:r>
      <w:proofErr w:type="gramStart"/>
      <w:r>
        <w:t>a</w:t>
      </w:r>
      <w:proofErr w:type="spellEnd"/>
      <w:proofErr w:type="gramEnd"/>
      <w:r>
        <w:t xml:space="preserve"> .</w:t>
      </w:r>
      <w:proofErr w:type="spellStart"/>
      <w:r>
        <w:t>xlsx</w:t>
      </w:r>
      <w:proofErr w:type="spellEnd"/>
      <w:r>
        <w:t xml:space="preserve"> file and require Excel 2007 (with a service pack update) or higher to be opened. If you are using Excel 2007 (without the update) or earlier (e.g. Excel 2003) please contact David before downloading your template.</w:t>
      </w:r>
    </w:p>
    <w:p w:rsidR="006F65C4" w:rsidRDefault="006F65C4" w:rsidP="006F65C4"/>
    <w:p w:rsidR="006F65C4" w:rsidRDefault="006F65C4" w:rsidP="006F65C4">
      <w:r>
        <w:t>SWIM online (</w:t>
      </w:r>
      <w:hyperlink r:id="rId4" w:history="1">
        <w:r>
          <w:rPr>
            <w:rStyle w:val="Hyperlink"/>
          </w:rPr>
          <w:t>www.swim.qldwater.com.au</w:t>
        </w:r>
      </w:hyperlink>
      <w:r>
        <w:t>) is currently open to download your SWIM annual data template.</w:t>
      </w:r>
    </w:p>
    <w:p w:rsidR="006F65C4" w:rsidRDefault="006F65C4" w:rsidP="006F65C4"/>
    <w:p w:rsidR="006F65C4" w:rsidRDefault="006F65C4" w:rsidP="006F65C4">
      <w:proofErr w:type="gramStart"/>
      <w:r>
        <w:rPr>
          <w:b/>
          <w:bCs/>
          <w:i/>
          <w:iCs/>
        </w:rPr>
        <w:t>qldwater</w:t>
      </w:r>
      <w:proofErr w:type="gramEnd"/>
      <w:r>
        <w:t xml:space="preserve"> has been sending your SWIM representative information regarding accessing and using the SWIM system. If you have had staff changes and the SWIM reporting person from last year is no long working in this position please contact David so he can help set up new contact details so important information can be supplied to your organisation.</w:t>
      </w:r>
    </w:p>
    <w:p w:rsidR="006F65C4" w:rsidRDefault="006F65C4" w:rsidP="006F65C4"/>
    <w:p w:rsidR="006F65C4" w:rsidRDefault="006F65C4" w:rsidP="006F65C4">
      <w:proofErr w:type="gramStart"/>
      <w:r>
        <w:t>If you have any questions regarding SWIM and your water and sewerage data reporting please contact David Scheltinga (</w:t>
      </w:r>
      <w:hyperlink r:id="rId5" w:history="1">
        <w:r>
          <w:rPr>
            <w:rStyle w:val="Hyperlink"/>
          </w:rPr>
          <w:t>dscheltinga@qldwater.com.au</w:t>
        </w:r>
      </w:hyperlink>
      <w:r>
        <w:t xml:space="preserve"> or 0415 881 195).</w:t>
      </w:r>
      <w:bookmarkStart w:id="0" w:name="_GoBack"/>
      <w:bookmarkEnd w:id="0"/>
      <w:proofErr w:type="gramEnd"/>
    </w:p>
    <w:p w:rsidR="006F65C4" w:rsidRDefault="006F65C4" w:rsidP="006F65C4"/>
    <w:p w:rsidR="006F65C4" w:rsidRDefault="006F65C4" w:rsidP="006F65C4">
      <w:pPr>
        <w:rPr>
          <w:rFonts w:ascii="Times New Roman" w:hAnsi="Times New Roman"/>
          <w:sz w:val="24"/>
          <w:szCs w:val="24"/>
        </w:rPr>
      </w:pPr>
      <w:r>
        <w:rPr>
          <w:rFonts w:ascii="Brush Script MT" w:hAnsi="Brush Script MT"/>
          <w:b/>
          <w:bCs/>
          <w:color w:val="800000"/>
        </w:rPr>
        <w:t>~~~~~~~~~~~~~~~~~~~~~~~~~~~~~~~~~~~~~~~~~~~~~~~~~~~~~~~~~~~~</w:t>
      </w:r>
    </w:p>
    <w:p w:rsidR="006F65C4" w:rsidRDefault="006F65C4" w:rsidP="006F65C4">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6F65C4" w:rsidRDefault="006F65C4" w:rsidP="006F65C4">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6" w:tooltip="blocked::mailto:hgold@qldwater.com.au&#10;mailto:hgold@qldwater.com.au" w:history="1">
        <w:r>
          <w:rPr>
            <w:rStyle w:val="Hyperlink"/>
            <w:rFonts w:ascii="Arial Narrow" w:hAnsi="Arial Narrow"/>
            <w:sz w:val="18"/>
            <w:szCs w:val="18"/>
          </w:rPr>
          <w:t>hgold@qldwater.com.au</w:t>
        </w:r>
      </w:hyperlink>
    </w:p>
    <w:p w:rsidR="006F65C4" w:rsidRDefault="006F65C4" w:rsidP="006F65C4">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F65C4" w:rsidRDefault="006F65C4" w:rsidP="006F65C4">
      <w:pPr>
        <w:rPr>
          <w:rFonts w:ascii="Arial Narrow" w:hAnsi="Arial Narrow"/>
          <w:sz w:val="18"/>
          <w:szCs w:val="18"/>
        </w:rPr>
      </w:pPr>
      <w:r>
        <w:rPr>
          <w:rFonts w:ascii="Arial Narrow" w:hAnsi="Arial Narrow"/>
          <w:b/>
          <w:bCs/>
          <w:color w:val="000080"/>
          <w:sz w:val="18"/>
          <w:szCs w:val="18"/>
          <w:lang w:val="da-DK"/>
        </w:rPr>
        <w:t xml:space="preserve">Visit qldwater at </w:t>
      </w:r>
      <w:hyperlink r:id="rId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F65C4" w:rsidRDefault="006F65C4" w:rsidP="006F65C4">
      <w:pPr>
        <w:rPr>
          <w:rFonts w:ascii="Times New Roman" w:hAnsi="Times New Roman"/>
          <w:sz w:val="24"/>
          <w:szCs w:val="24"/>
        </w:rPr>
      </w:pPr>
      <w:r>
        <w:rPr>
          <w:rFonts w:ascii="Brush Script MT" w:hAnsi="Brush Script MT"/>
          <w:b/>
          <w:bCs/>
          <w:color w:val="800000"/>
          <w:lang w:val="da-DK"/>
        </w:rPr>
        <w:t>~~~~~~~~~~~~~~~~~~~~~~~~~~~~~~~~~~~~~~~~~~~~~~~~~~~~~~~~~~~~</w:t>
      </w:r>
    </w:p>
    <w:p w:rsidR="006F65C4" w:rsidRDefault="006F65C4" w:rsidP="006F65C4">
      <w:pPr>
        <w:pStyle w:val="NormalWeb"/>
        <w:rPr>
          <w:rFonts w:ascii="Courier New" w:hAnsi="Courier New" w:cs="Courier New"/>
        </w:rPr>
      </w:pPr>
    </w:p>
    <w:p w:rsidR="00C869F6" w:rsidRDefault="006F65C4"/>
    <w:sectPr w:rsidR="00C869F6" w:rsidSect="006F65C4">
      <w:pgSz w:w="11906" w:h="16838"/>
      <w:pgMar w:top="1135"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5C4"/>
    <w:rsid w:val="000F7715"/>
    <w:rsid w:val="006F65C4"/>
    <w:rsid w:val="0084424E"/>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C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5C4"/>
    <w:rPr>
      <w:color w:val="0000FF"/>
      <w:u w:val="single"/>
    </w:rPr>
  </w:style>
  <w:style w:type="paragraph" w:styleId="NormalWeb">
    <w:name w:val="Normal (Web)"/>
    <w:basedOn w:val="Normal"/>
    <w:uiPriority w:val="99"/>
    <w:semiHidden/>
    <w:unhideWhenUsed/>
    <w:rsid w:val="006F65C4"/>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uiPriority w:val="99"/>
    <w:semiHidden/>
    <w:unhideWhenUsed/>
    <w:rsid w:val="006F65C4"/>
    <w:pPr>
      <w:autoSpaceDE w:val="0"/>
      <w:autoSpaceDN w:val="0"/>
      <w:ind w:left="34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6F65C4"/>
    <w:rPr>
      <w:rFonts w:ascii="Arial" w:hAnsi="Arial" w:cs="Arial"/>
      <w:color w:val="000000"/>
      <w:lang w:eastAsia="en-AU"/>
    </w:rPr>
  </w:style>
  <w:style w:type="paragraph" w:customStyle="1" w:styleId="xmsonormal">
    <w:name w:val="x_msonormal"/>
    <w:basedOn w:val="Normal"/>
    <w:uiPriority w:val="99"/>
    <w:semiHidden/>
    <w:rsid w:val="006F65C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1121894">
      <w:bodyDiv w:val="1"/>
      <w:marLeft w:val="0"/>
      <w:marRight w:val="0"/>
      <w:marTop w:val="0"/>
      <w:marBottom w:val="0"/>
      <w:divBdr>
        <w:top w:val="none" w:sz="0" w:space="0" w:color="auto"/>
        <w:left w:val="none" w:sz="0" w:space="0" w:color="auto"/>
        <w:bottom w:val="none" w:sz="0" w:space="0" w:color="auto"/>
        <w:right w:val="none" w:sz="0" w:space="0" w:color="auto"/>
      </w:divBdr>
    </w:div>
    <w:div w:id="15862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old@qldwater.com.au" TargetMode="External"/><Relationship Id="rId5" Type="http://schemas.openxmlformats.org/officeDocument/2006/relationships/hyperlink" Target="mailto:dscheltinga@qldwater.com.au" TargetMode="External"/><Relationship Id="rId10" Type="http://schemas.openxmlformats.org/officeDocument/2006/relationships/theme" Target="theme/theme1.xml"/><Relationship Id="rId4" Type="http://schemas.openxmlformats.org/officeDocument/2006/relationships/hyperlink" Target="http://www.swim.qldwater.com.a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3891</Characters>
  <Application>Microsoft Office Word</Application>
  <DocSecurity>0</DocSecurity>
  <Lines>32</Lines>
  <Paragraphs>9</Paragraphs>
  <ScaleCrop>false</ScaleCrop>
  <Company>Toshiba</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2013-08-07T04:42:00Z</dcterms:created>
  <dcterms:modified xsi:type="dcterms:W3CDTF">2013-08-07T04:46:00Z</dcterms:modified>
</cp:coreProperties>
</file>